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C0CBC">
      <w:pPr>
        <w:ind w:firstLine="482"/>
        <w:jc w:val="right"/>
        <w:rPr>
          <w:rFonts w:hint="eastAsia" w:ascii="宋体" w:hAnsi="宋体"/>
          <w:b/>
          <w:szCs w:val="24"/>
        </w:rPr>
      </w:pPr>
    </w:p>
    <w:p w14:paraId="2CDAC2C2">
      <w:pPr>
        <w:spacing w:before="190" w:beforeLines="50" w:after="190" w:afterLines="50" w:line="240" w:lineRule="auto"/>
        <w:ind w:firstLine="0" w:firstLineChars="0"/>
        <w:rPr>
          <w:rFonts w:hint="eastAsia"/>
        </w:rPr>
      </w:pPr>
      <w:r>
        <w:rPr>
          <w:rFonts w:hint="eastAsia"/>
        </w:rPr>
        <w:t>附件：</w:t>
      </w:r>
    </w:p>
    <w:p w14:paraId="72C54AEE">
      <w:pPr>
        <w:pStyle w:val="4"/>
        <w:spacing w:before="0" w:beforeLines="0" w:after="190"/>
        <w:rPr>
          <w:color w:val="0D0D0D"/>
        </w:rPr>
      </w:pPr>
      <w:bookmarkStart w:id="0" w:name="_Toc4572"/>
      <w:bookmarkStart w:id="1" w:name="_Toc156812346"/>
      <w:r>
        <w:rPr>
          <w:rFonts w:hint="eastAsia"/>
          <w:color w:val="0D0D0D"/>
        </w:rPr>
        <w:t>信息登记表</w:t>
      </w:r>
      <w:bookmarkEnd w:id="0"/>
      <w:bookmarkEnd w:id="1"/>
    </w:p>
    <w:tbl>
      <w:tblPr>
        <w:tblStyle w:val="5"/>
        <w:tblW w:w="8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3"/>
        <w:gridCol w:w="6296"/>
      </w:tblGrid>
      <w:tr w14:paraId="5EBC6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613" w:type="dxa"/>
            <w:noWrap w:val="0"/>
            <w:vAlign w:val="center"/>
          </w:tcPr>
          <w:p w14:paraId="37D25F7F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项目名称</w:t>
            </w:r>
          </w:p>
        </w:tc>
        <w:tc>
          <w:tcPr>
            <w:tcW w:w="6296" w:type="dxa"/>
            <w:noWrap w:val="0"/>
            <w:vAlign w:val="center"/>
          </w:tcPr>
          <w:p w14:paraId="4F74F3B5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D0D0D"/>
                <w:szCs w:val="24"/>
                <w:lang w:eastAsia="zh-CN"/>
              </w:rPr>
              <w:t>2024年济源产城融合示范区学生常见病和健康影响因素监测服务项目</w:t>
            </w:r>
          </w:p>
        </w:tc>
      </w:tr>
      <w:tr w14:paraId="77CFD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613" w:type="dxa"/>
            <w:noWrap w:val="0"/>
            <w:vAlign w:val="center"/>
          </w:tcPr>
          <w:p w14:paraId="56E2719B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项目编号</w:t>
            </w:r>
          </w:p>
        </w:tc>
        <w:tc>
          <w:tcPr>
            <w:tcW w:w="6296" w:type="dxa"/>
            <w:noWrap w:val="0"/>
            <w:vAlign w:val="center"/>
          </w:tcPr>
          <w:p w14:paraId="604AF80B">
            <w:pPr>
              <w:spacing w:line="500" w:lineRule="exact"/>
              <w:ind w:firstLine="0" w:firstLineChars="0"/>
              <w:jc w:val="center"/>
              <w:rPr>
                <w:rFonts w:hint="default" w:ascii="宋体" w:hAnsi="宋体" w:eastAsia="宋体"/>
                <w:color w:val="0D0D0D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ZJZX-采-2024</w:t>
            </w:r>
            <w:r>
              <w:rPr>
                <w:rFonts w:hint="eastAsia" w:ascii="宋体" w:hAnsi="宋体"/>
                <w:color w:val="0D0D0D"/>
                <w:szCs w:val="24"/>
                <w:lang w:val="en-US" w:eastAsia="zh-CN"/>
              </w:rPr>
              <w:t>036</w:t>
            </w:r>
          </w:p>
        </w:tc>
      </w:tr>
      <w:tr w14:paraId="1C33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613" w:type="dxa"/>
            <w:noWrap w:val="0"/>
            <w:vAlign w:val="center"/>
          </w:tcPr>
          <w:p w14:paraId="2A6B0167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供应商名称</w:t>
            </w:r>
          </w:p>
        </w:tc>
        <w:tc>
          <w:tcPr>
            <w:tcW w:w="6296" w:type="dxa"/>
            <w:noWrap w:val="0"/>
            <w:vAlign w:val="center"/>
          </w:tcPr>
          <w:p w14:paraId="6FDE67AB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65F20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613" w:type="dxa"/>
            <w:noWrap w:val="0"/>
            <w:vAlign w:val="center"/>
          </w:tcPr>
          <w:p w14:paraId="16749F76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供应商地址</w:t>
            </w:r>
          </w:p>
        </w:tc>
        <w:tc>
          <w:tcPr>
            <w:tcW w:w="6296" w:type="dxa"/>
            <w:noWrap w:val="0"/>
            <w:vAlign w:val="center"/>
          </w:tcPr>
          <w:p w14:paraId="33DE7677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44722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2613" w:type="dxa"/>
            <w:noWrap w:val="0"/>
            <w:vAlign w:val="center"/>
          </w:tcPr>
          <w:p w14:paraId="6FBF0C13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联系人、联系方式</w:t>
            </w:r>
          </w:p>
        </w:tc>
        <w:tc>
          <w:tcPr>
            <w:tcW w:w="6296" w:type="dxa"/>
            <w:noWrap w:val="0"/>
            <w:vAlign w:val="center"/>
          </w:tcPr>
          <w:p w14:paraId="4277D84C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0E0B6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2613" w:type="dxa"/>
            <w:noWrap w:val="0"/>
            <w:vAlign w:val="center"/>
          </w:tcPr>
          <w:p w14:paraId="497CB5DB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备注</w:t>
            </w:r>
          </w:p>
        </w:tc>
        <w:tc>
          <w:tcPr>
            <w:tcW w:w="6296" w:type="dxa"/>
            <w:noWrap w:val="0"/>
            <w:vAlign w:val="center"/>
          </w:tcPr>
          <w:p w14:paraId="3001AC68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14:paraId="2DF2E006">
      <w:pPr>
        <w:ind w:firstLine="482"/>
        <w:rPr>
          <w:rFonts w:hint="eastAsia" w:ascii="宋体" w:hAnsi="宋体"/>
          <w:b/>
          <w:color w:val="0D0D0D"/>
          <w:szCs w:val="24"/>
        </w:rPr>
      </w:pPr>
    </w:p>
    <w:p w14:paraId="429CADDC"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 w14:paraId="4F57B41A">
      <w:pPr>
        <w:ind w:firstLine="480"/>
        <w:jc w:val="right"/>
        <w:rPr>
          <w:rFonts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时间：2024年   月   日</w:t>
      </w:r>
    </w:p>
    <w:p w14:paraId="497E7D28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YzhlNTBmMTExMGRhODY3NzhmOWZmY2E2M2VlZWIifQ=="/>
  </w:docVars>
  <w:rsids>
    <w:rsidRoot w:val="00000000"/>
    <w:rsid w:val="5357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ind w:firstLine="0" w:firstLineChars="0"/>
      <w:jc w:val="center"/>
      <w:outlineLvl w:val="0"/>
    </w:pPr>
    <w:rPr>
      <w:rFonts w:ascii="黑体" w:hAnsi="黑体" w:eastAsia="黑体"/>
      <w:b/>
      <w:sz w:val="48"/>
      <w:szCs w:val="36"/>
    </w:rPr>
  </w:style>
  <w:style w:type="paragraph" w:styleId="4">
    <w:name w:val="heading 2"/>
    <w:basedOn w:val="3"/>
    <w:next w:val="1"/>
    <w:qFormat/>
    <w:uiPriority w:val="9"/>
    <w:pPr>
      <w:spacing w:before="50" w:beforeLines="50" w:after="50" w:afterLines="50" w:line="240" w:lineRule="auto"/>
      <w:outlineLvl w:val="1"/>
    </w:pPr>
    <w:rPr>
      <w:rFonts w:ascii="Times New Roman" w:hAnsi="Times New Roman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widowControl/>
      <w:spacing w:after="100" w:line="276" w:lineRule="auto"/>
      <w:ind w:left="220" w:firstLine="0" w:firstLineChars="0"/>
    </w:pPr>
    <w:rPr>
      <w:rFonts w:eastAsia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2024-08-08T01:37:48Z</dcterms:created>
  <dc:creator>Administrator</dc:creator>
  <cp:lastModifiedBy>Administrator</cp:lastModifiedBy>
  <dcterms:modified xsi:type="dcterms:W3CDTF">2024-08-08T01:37:56Z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2F1DA0278CED493FA2D79ED4A53E217C_12</vt:lpwstr>
  </property>
</Properties>
</file>