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C83AC">
      <w:pPr>
        <w:ind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3799D4F8">
      <w:pPr>
        <w:ind w:firstLine="0" w:firstLineChars="0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信息登记表</w:t>
      </w:r>
    </w:p>
    <w:p w14:paraId="131280A0">
      <w:pPr>
        <w:pStyle w:val="4"/>
        <w:rPr>
          <w:rFonts w:hint="eastAsia"/>
          <w:lang w:val="en-US" w:eastAsia="zh-CN"/>
        </w:rPr>
      </w:pPr>
    </w:p>
    <w:tbl>
      <w:tblPr>
        <w:tblStyle w:val="5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275"/>
      </w:tblGrid>
      <w:tr w14:paraId="3C28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604" w:type="dxa"/>
            <w:noWrap w:val="0"/>
            <w:vAlign w:val="center"/>
          </w:tcPr>
          <w:p w14:paraId="3E7E5F09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75" w:type="dxa"/>
            <w:noWrap w:val="0"/>
            <w:vAlign w:val="center"/>
          </w:tcPr>
          <w:p w14:paraId="3925046C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济源市西街居民委员会装修项目设计施工总承包</w:t>
            </w:r>
          </w:p>
        </w:tc>
      </w:tr>
      <w:tr w14:paraId="1D24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604" w:type="dxa"/>
            <w:noWrap w:val="0"/>
            <w:vAlign w:val="center"/>
          </w:tcPr>
          <w:p w14:paraId="4D36E639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75" w:type="dxa"/>
            <w:noWrap w:val="0"/>
            <w:vAlign w:val="center"/>
          </w:tcPr>
          <w:p w14:paraId="007D72D0">
            <w:pPr>
              <w:spacing w:line="500" w:lineRule="exact"/>
              <w:ind w:firstLine="0" w:firstLineChars="0"/>
              <w:jc w:val="center"/>
              <w:rPr>
                <w:rFonts w:hint="default" w:ascii="宋体" w:hAnsi="宋体" w:eastAsia="宋体"/>
                <w:color w:val="0D0D0D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ZJZX-</w:t>
            </w:r>
            <w:r>
              <w:rPr>
                <w:rFonts w:hint="eastAsia" w:ascii="宋体" w:hAnsi="宋体"/>
                <w:color w:val="0D0D0D"/>
                <w:szCs w:val="24"/>
                <w:lang w:val="en-US" w:eastAsia="zh-CN"/>
              </w:rPr>
              <w:t>工</w:t>
            </w:r>
            <w:r>
              <w:rPr>
                <w:rFonts w:hint="eastAsia" w:ascii="宋体" w:hAnsi="宋体"/>
                <w:color w:val="0D0D0D"/>
                <w:szCs w:val="24"/>
              </w:rPr>
              <w:t>-202</w:t>
            </w:r>
            <w:r>
              <w:rPr>
                <w:rFonts w:hint="eastAsia" w:ascii="宋体" w:hAnsi="宋体"/>
                <w:color w:val="0D0D0D"/>
                <w:szCs w:val="24"/>
                <w:lang w:val="en-US" w:eastAsia="zh-CN"/>
              </w:rPr>
              <w:t>4002</w:t>
            </w:r>
          </w:p>
        </w:tc>
      </w:tr>
      <w:tr w14:paraId="0EE1E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604" w:type="dxa"/>
            <w:noWrap w:val="0"/>
            <w:vAlign w:val="center"/>
          </w:tcPr>
          <w:p w14:paraId="783C2DF9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  <w:lang w:val="en-US" w:eastAsia="zh-CN"/>
              </w:rPr>
              <w:t>投标人</w:t>
            </w:r>
            <w:r>
              <w:rPr>
                <w:rFonts w:hint="eastAsia" w:ascii="宋体" w:hAnsi="宋体"/>
                <w:color w:val="0D0D0D"/>
                <w:szCs w:val="24"/>
              </w:rPr>
              <w:t>名称</w:t>
            </w:r>
          </w:p>
        </w:tc>
        <w:tc>
          <w:tcPr>
            <w:tcW w:w="6275" w:type="dxa"/>
            <w:noWrap w:val="0"/>
            <w:vAlign w:val="center"/>
          </w:tcPr>
          <w:p w14:paraId="1A86A5A7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0010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604" w:type="dxa"/>
            <w:noWrap w:val="0"/>
            <w:vAlign w:val="center"/>
          </w:tcPr>
          <w:p w14:paraId="3E00E0F3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  <w:lang w:val="en-US" w:eastAsia="zh-CN"/>
              </w:rPr>
              <w:t>投标人</w:t>
            </w:r>
            <w:r>
              <w:rPr>
                <w:rFonts w:hint="eastAsia" w:ascii="宋体" w:hAnsi="宋体"/>
                <w:color w:val="0D0D0D"/>
                <w:szCs w:val="24"/>
              </w:rPr>
              <w:t>地址</w:t>
            </w:r>
          </w:p>
        </w:tc>
        <w:tc>
          <w:tcPr>
            <w:tcW w:w="6275" w:type="dxa"/>
            <w:noWrap w:val="0"/>
            <w:vAlign w:val="center"/>
          </w:tcPr>
          <w:p w14:paraId="32C3E0FA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7D71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604" w:type="dxa"/>
            <w:noWrap w:val="0"/>
            <w:vAlign w:val="center"/>
          </w:tcPr>
          <w:p w14:paraId="26F6563B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75" w:type="dxa"/>
            <w:noWrap w:val="0"/>
            <w:vAlign w:val="center"/>
          </w:tcPr>
          <w:p w14:paraId="358DAF82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4C7A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604" w:type="dxa"/>
            <w:noWrap w:val="0"/>
            <w:vAlign w:val="center"/>
          </w:tcPr>
          <w:p w14:paraId="370EDABD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  <w:lang w:val="en-US" w:eastAsia="zh-CN"/>
              </w:rPr>
              <w:t>电子</w:t>
            </w:r>
            <w:r>
              <w:rPr>
                <w:rFonts w:hint="eastAsia" w:ascii="宋体" w:hAnsi="宋体"/>
                <w:color w:val="0D0D0D"/>
                <w:szCs w:val="24"/>
              </w:rPr>
              <w:t>邮箱</w:t>
            </w:r>
          </w:p>
        </w:tc>
        <w:tc>
          <w:tcPr>
            <w:tcW w:w="6275" w:type="dxa"/>
            <w:noWrap w:val="0"/>
            <w:vAlign w:val="center"/>
          </w:tcPr>
          <w:p w14:paraId="0E854A08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4435E96E">
      <w:pPr>
        <w:ind w:firstLine="480"/>
        <w:jc w:val="right"/>
        <w:rPr>
          <w:rFonts w:hint="eastAsia" w:ascii="宋体" w:hAnsi="宋体"/>
          <w:color w:val="0D0D0D"/>
          <w:szCs w:val="24"/>
        </w:rPr>
      </w:pPr>
    </w:p>
    <w:p w14:paraId="4CDE5B7D">
      <w:pPr>
        <w:ind w:firstLine="480"/>
        <w:jc w:val="right"/>
        <w:rPr>
          <w:rFonts w:hint="eastAsia" w:ascii="宋体" w:hAnsi="宋体"/>
          <w:color w:val="0D0D0D"/>
          <w:szCs w:val="24"/>
        </w:rPr>
      </w:pPr>
    </w:p>
    <w:p w14:paraId="3EC18A51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4D04E833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时间：20</w:t>
      </w:r>
      <w:r>
        <w:rPr>
          <w:rFonts w:hint="eastAsia" w:ascii="宋体" w:hAnsi="宋体"/>
          <w:color w:val="0D0D0D"/>
          <w:szCs w:val="24"/>
          <w:lang w:val="en-US" w:eastAsia="zh-CN"/>
        </w:rPr>
        <w:t>24</w:t>
      </w:r>
      <w:r>
        <w:rPr>
          <w:rFonts w:hint="eastAsia" w:ascii="宋体" w:hAnsi="宋体"/>
          <w:color w:val="0D0D0D"/>
          <w:szCs w:val="24"/>
        </w:rPr>
        <w:t>年   月   日</w:t>
      </w:r>
    </w:p>
    <w:p w14:paraId="33B8A7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TljNWQwNGE1MjQyMDRlYzJiZGQ2YWJjMGU4NzYifQ=="/>
  </w:docVars>
  <w:rsids>
    <w:rsidRoot w:val="00000000"/>
    <w:rsid w:val="5C02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6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00" w:lineRule="auto"/>
      <w:ind w:firstLine="560" w:firstLineChars="200"/>
    </w:pPr>
    <w:rPr>
      <w:rFonts w:ascii="黑体" w:hAnsi="宋体" w:eastAsia="黑体"/>
      <w:bCs/>
      <w:color w:val="FF0000"/>
      <w:sz w:val="28"/>
      <w:szCs w:val="28"/>
    </w:rPr>
  </w:style>
  <w:style w:type="paragraph" w:styleId="3">
    <w:name w:val="Body Text"/>
    <w:basedOn w:val="1"/>
    <w:qFormat/>
    <w:uiPriority w:val="0"/>
    <w:pPr>
      <w:widowControl/>
      <w:adjustRightInd/>
      <w:snapToGrid/>
      <w:spacing w:after="120" w:line="240" w:lineRule="auto"/>
      <w:ind w:firstLine="0" w:firstLineChars="0"/>
    </w:pPr>
    <w:rPr>
      <w:kern w:val="0"/>
      <w:sz w:val="20"/>
      <w:szCs w:val="20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2024-07-08T02:38:32Z</dcterms:created>
  <dc:creator>Administrator</dc:creator>
  <cp:lastModifiedBy>chillily</cp:lastModifiedBy>
  <dcterms:modified xsi:type="dcterms:W3CDTF">2024-07-08T02:38:36Z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26D63F4E674D476B99B51B32701ECC67_12</vt:lpwstr>
  </property>
</Properties>
</file>