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C7" w:rsidRDefault="00CD2FC7" w:rsidP="00CD2FC7">
      <w:pPr>
        <w:ind w:firstLine="480"/>
        <w:rPr>
          <w:rFonts w:hint="eastAsia"/>
        </w:rPr>
      </w:pPr>
      <w:r>
        <w:rPr>
          <w:rFonts w:hint="eastAsia"/>
        </w:rPr>
        <w:t>附件</w:t>
      </w:r>
    </w:p>
    <w:p w:rsidR="00CD2FC7" w:rsidRDefault="00CD2FC7" w:rsidP="00CD2FC7">
      <w:pPr>
        <w:ind w:firstLine="480"/>
        <w:rPr>
          <w:rFonts w:hint="eastAsia"/>
        </w:rPr>
      </w:pPr>
    </w:p>
    <w:p w:rsidR="00CD2FC7" w:rsidRDefault="00CD2FC7" w:rsidP="00CD2FC7">
      <w:pPr>
        <w:ind w:firstLine="720"/>
        <w:jc w:val="center"/>
        <w:rPr>
          <w:rFonts w:hint="eastAsia"/>
          <w:sz w:val="36"/>
        </w:rPr>
      </w:pPr>
      <w:bookmarkStart w:id="0" w:name="_Toc138430637"/>
      <w:r w:rsidRPr="0022298D">
        <w:rPr>
          <w:rFonts w:hint="eastAsia"/>
          <w:sz w:val="36"/>
        </w:rPr>
        <w:t>信息登记表</w:t>
      </w:r>
      <w:bookmarkEnd w:id="0"/>
    </w:p>
    <w:p w:rsidR="00CD2FC7" w:rsidRPr="0022298D" w:rsidRDefault="00CD2FC7" w:rsidP="00CD2FC7">
      <w:pPr>
        <w:pStyle w:val="2"/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6228"/>
      </w:tblGrid>
      <w:tr w:rsidR="00CD2FC7" w:rsidTr="00DD2519">
        <w:trPr>
          <w:trHeight w:val="752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济源市第二人民医院档案柜采购项目</w:t>
            </w:r>
          </w:p>
        </w:tc>
      </w:tr>
      <w:tr w:rsidR="00CD2FC7" w:rsidTr="00DD2519">
        <w:trPr>
          <w:trHeight w:val="788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ZJZX-采-2023115</w:t>
            </w:r>
          </w:p>
        </w:tc>
      </w:tr>
      <w:tr w:rsidR="00CD2FC7" w:rsidTr="00DD2519">
        <w:trPr>
          <w:trHeight w:val="788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CD2FC7" w:rsidTr="00DD2519">
        <w:trPr>
          <w:trHeight w:val="788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CD2FC7" w:rsidTr="00DD2519">
        <w:trPr>
          <w:trHeight w:val="1126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CD2FC7" w:rsidTr="00DD2519">
        <w:trPr>
          <w:trHeight w:val="1393"/>
          <w:jc w:val="center"/>
        </w:trPr>
        <w:tc>
          <w:tcPr>
            <w:tcW w:w="2546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备注</w:t>
            </w:r>
          </w:p>
        </w:tc>
        <w:tc>
          <w:tcPr>
            <w:tcW w:w="6228" w:type="dxa"/>
            <w:vAlign w:val="center"/>
          </w:tcPr>
          <w:p w:rsidR="00CD2FC7" w:rsidRDefault="00CD2FC7" w:rsidP="00DD2519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CD2FC7" w:rsidRDefault="00CD2FC7" w:rsidP="00CD2FC7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CD2FC7" w:rsidRDefault="00CD2FC7" w:rsidP="00CD2FC7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CD2FC7" w:rsidRDefault="00CD2FC7" w:rsidP="00CD2FC7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CB0888" w:rsidRDefault="00CB0888" w:rsidP="00CD2FC7">
      <w:pPr>
        <w:ind w:firstLine="480"/>
      </w:pPr>
      <w:bookmarkStart w:id="1" w:name="_GoBack"/>
      <w:bookmarkEnd w:id="1"/>
    </w:p>
    <w:sectPr w:rsidR="00CB0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DB"/>
    <w:rsid w:val="002327DB"/>
    <w:rsid w:val="00CB0888"/>
    <w:rsid w:val="00CD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2FC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CD2FC7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D2FC7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CD2FC7"/>
    <w:pPr>
      <w:widowControl/>
      <w:spacing w:after="100" w:line="276" w:lineRule="auto"/>
      <w:ind w:left="220" w:firstLineChars="0" w:firstLine="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2023-12-04T07:14:00Z</dcterms:created>
  <dcterms:modified xsi:type="dcterms:W3CDTF">2023-12-04T07:14:00Z</dcterms:modified>
</cp:coreProperties>
</file>