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/>
        <w:ind w:firstLine="0" w:firstLineChars="0"/>
        <w:rPr>
          <w:rFonts w:hint="eastAsia" w:ascii="宋体" w:hAnsi="宋体"/>
          <w:b/>
          <w:color w:val="0D0D0D"/>
          <w:szCs w:val="24"/>
        </w:rPr>
      </w:pPr>
      <w:r>
        <w:rPr>
          <w:rFonts w:hint="eastAsia" w:ascii="宋体" w:hAnsi="宋体"/>
          <w:b/>
          <w:color w:val="0D0D0D"/>
          <w:szCs w:val="24"/>
        </w:rPr>
        <w:t>附件1：</w:t>
      </w:r>
    </w:p>
    <w:p>
      <w:pPr>
        <w:spacing w:before="100" w:beforeAutospacing="1" w:after="100" w:afterAutospacing="1"/>
        <w:ind w:firstLine="0" w:firstLineChars="0"/>
        <w:jc w:val="center"/>
        <w:rPr>
          <w:rFonts w:hint="eastAsia" w:ascii="宋体" w:hAnsi="宋体"/>
          <w:b/>
          <w:color w:val="0D0D0D"/>
          <w:sz w:val="36"/>
          <w:szCs w:val="24"/>
        </w:rPr>
      </w:pPr>
      <w:r>
        <w:rPr>
          <w:rFonts w:hint="eastAsia" w:ascii="宋体" w:hAnsi="宋体"/>
          <w:b/>
          <w:color w:val="0D0D0D"/>
          <w:sz w:val="36"/>
          <w:szCs w:val="24"/>
        </w:rPr>
        <w:t>报名登记表</w:t>
      </w:r>
    </w:p>
    <w:tbl>
      <w:tblPr>
        <w:tblStyle w:val="4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994"/>
        <w:gridCol w:w="5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89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项目名称</w:t>
            </w:r>
          </w:p>
        </w:tc>
        <w:tc>
          <w:tcPr>
            <w:tcW w:w="7259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济云智慧2023年密码测评服务项目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89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项目编号</w:t>
            </w:r>
          </w:p>
        </w:tc>
        <w:tc>
          <w:tcPr>
            <w:tcW w:w="7259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ZJZX-采-2023045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899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报名单位情况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单位名称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899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地址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899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电子邮箱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899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联系方式</w:t>
            </w:r>
          </w:p>
        </w:tc>
        <w:tc>
          <w:tcPr>
            <w:tcW w:w="526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899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承诺</w:t>
            </w:r>
          </w:p>
        </w:tc>
        <w:tc>
          <w:tcPr>
            <w:tcW w:w="7259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注：本人（公司）对本项目提交的报名资料的真实性及所作的承诺负有相关法律责任。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1899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color w:val="0D0D0D"/>
                <w:szCs w:val="24"/>
              </w:rPr>
            </w:pPr>
          </w:p>
        </w:tc>
        <w:tc>
          <w:tcPr>
            <w:tcW w:w="7259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Cs w:val="24"/>
              </w:rPr>
              <w:t>报名人（签字或盖章）：</w:t>
            </w:r>
          </w:p>
          <w:p>
            <w:pPr>
              <w:ind w:firstLine="0" w:firstLineChars="0"/>
              <w:rPr>
                <w:rFonts w:hint="eastAsia" w:ascii="宋体" w:hAnsi="宋体" w:cs="宋体"/>
                <w:color w:val="0D0D0D"/>
                <w:szCs w:val="24"/>
              </w:rPr>
            </w:pPr>
          </w:p>
          <w:p>
            <w:pPr>
              <w:ind w:firstLine="0" w:firstLineChars="0"/>
              <w:rPr>
                <w:rFonts w:hint="eastAsia" w:ascii="宋体" w:hAnsi="宋体" w:cs="宋体"/>
                <w:color w:val="0D0D0D"/>
                <w:szCs w:val="24"/>
              </w:rPr>
            </w:pPr>
          </w:p>
          <w:p>
            <w:pPr>
              <w:ind w:firstLine="480"/>
              <w:jc w:val="right"/>
              <w:rPr>
                <w:rFonts w:hint="eastAsia" w:ascii="宋体" w:hAnsi="宋体" w:cs="宋体"/>
                <w:color w:val="0D0D0D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szCs w:val="24"/>
              </w:rPr>
              <w:t>日期：2023年     月    日</w:t>
            </w:r>
          </w:p>
        </w:tc>
      </w:tr>
    </w:tbl>
    <w:p>
      <w:pPr>
        <w:ind w:firstLine="0" w:firstLineChars="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注：如公司的法定代表人本人对项目报名的，由法定代表人签字或盖章,报名资料需提供：营业执照（复印件加盖公章）和法定代表人身份证（复印件加盖公章）；</w:t>
      </w:r>
    </w:p>
    <w:p>
      <w:r>
        <w:rPr>
          <w:rFonts w:hint="eastAsia" w:ascii="宋体" w:hAnsi="宋体" w:cs="宋体"/>
          <w:szCs w:val="24"/>
        </w:rPr>
        <w:t>如授权他人对项目报名的，由授权代理人签字,报名资料需提供：营业执照（复印件加盖公章）和法定代表人授权委托书（复印件加盖公章）。</w:t>
      </w: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NWY3NTFiM2ZkNDI5ODFmNmUwMTQwZTVkMDhjZjkifQ=="/>
  </w:docVars>
  <w:rsids>
    <w:rsidRoot w:val="3ACF2A87"/>
    <w:rsid w:val="005A0FB6"/>
    <w:rsid w:val="3AC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caption"/>
    <w:basedOn w:val="1"/>
    <w:next w:val="1"/>
    <w:qFormat/>
    <w:uiPriority w:val="35"/>
    <w:pPr>
      <w:widowControl/>
      <w:spacing w:line="240" w:lineRule="auto"/>
      <w:ind w:firstLine="360" w:firstLineChars="0"/>
    </w:pPr>
    <w:rPr>
      <w:rFonts w:eastAsia="宋体"/>
      <w:b/>
      <w:bCs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264</Characters>
  <Lines>0</Lines>
  <Paragraphs>0</Paragraphs>
  <TotalTime>0</TotalTime>
  <ScaleCrop>false</ScaleCrop>
  <LinksUpToDate>false</LinksUpToDate>
  <CharactersWithSpaces>273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2023-05-12T09:50:00Z</dcterms:created>
  <dc:creator>遥</dc:creator>
  <cp:lastModifiedBy>遥</cp:lastModifiedBy>
  <dcterms:modified xsi:type="dcterms:W3CDTF">2023-05-12T09:50:28Z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5127DAE6740944048640C9AB744E025F_11</vt:lpwstr>
  </property>
</Properties>
</file>